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5E98A" w14:textId="549DDAF5" w:rsidR="00F324C3" w:rsidRPr="00EE5CD7" w:rsidRDefault="00F324C3" w:rsidP="00CA1D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324C3">
        <w:rPr>
          <w:rFonts w:ascii="Times New Roman" w:hAnsi="Times New Roman" w:cs="Times New Roman"/>
          <w:b/>
          <w:sz w:val="24"/>
          <w:szCs w:val="24"/>
        </w:rPr>
        <w:t>ystèmes d'équations à deux ou trois inconnues</w:t>
      </w:r>
    </w:p>
    <w:p w14:paraId="2E8D0C74" w14:textId="6A1FBF40" w:rsidR="00F324C3" w:rsidRPr="00EE5CD7" w:rsidRDefault="00F324C3" w:rsidP="00CA1D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CD7">
        <w:rPr>
          <w:rFonts w:ascii="Times New Roman" w:hAnsi="Times New Roman" w:cs="Times New Roman"/>
          <w:sz w:val="24"/>
          <w:szCs w:val="24"/>
        </w:rPr>
        <w:t xml:space="preserve">      Ce test donne une série d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E5CD7">
        <w:rPr>
          <w:rFonts w:ascii="Times New Roman" w:hAnsi="Times New Roman" w:cs="Times New Roman"/>
          <w:sz w:val="24"/>
          <w:szCs w:val="24"/>
        </w:rPr>
        <w:t>exercices sur 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4C3">
        <w:rPr>
          <w:rFonts w:ascii="Times New Roman" w:hAnsi="Times New Roman" w:cs="Times New Roman"/>
          <w:sz w:val="24"/>
          <w:szCs w:val="24"/>
        </w:rPr>
        <w:t>systèmes d'équations à deux ou trois inconnues</w:t>
      </w:r>
      <w:r w:rsidRPr="00EE5CD7">
        <w:rPr>
          <w:rFonts w:ascii="Times New Roman" w:hAnsi="Times New Roman" w:cs="Times New Roman"/>
          <w:sz w:val="24"/>
          <w:szCs w:val="24"/>
        </w:rPr>
        <w:t>.  L’apprenant devra traiter entièrement un exercice avant de consulter la correction. Ceci lui permettra de juger de ses performances en fonction de ses résultats.  Il peut reprendre le test à sa volonté quand il veut (par exemple en période de révision ou après avoir relu son cours).</w:t>
      </w:r>
    </w:p>
    <w:p w14:paraId="74239641" w14:textId="77777777" w:rsidR="00F324C3" w:rsidRPr="00EE5CD7" w:rsidRDefault="00F324C3" w:rsidP="00CA1D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CD7">
        <w:rPr>
          <w:rFonts w:ascii="Times New Roman" w:hAnsi="Times New Roman" w:cs="Times New Roman"/>
          <w:b/>
          <w:bCs/>
          <w:sz w:val="24"/>
          <w:szCs w:val="24"/>
        </w:rPr>
        <w:t>Nous insistons sur le fait que ça ne sera d’aucune utilité à l’apprenant s’il consulte directement la correction sans avoir traité l’exercice au préalable.</w:t>
      </w:r>
    </w:p>
    <w:p w14:paraId="0992FFD3" w14:textId="63B7B115" w:rsidR="00F669E3" w:rsidRPr="00F324C3" w:rsidRDefault="00F669E3" w:rsidP="00CA1D63">
      <w:pPr>
        <w:tabs>
          <w:tab w:val="left" w:pos="891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6D0636" w14:textId="0E572BBF" w:rsidR="00F669E3" w:rsidRPr="00F324C3" w:rsidRDefault="00F669E3" w:rsidP="00CA1D63">
      <w:pPr>
        <w:tabs>
          <w:tab w:val="left" w:pos="891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Exercice </w:t>
      </w:r>
      <w:r w:rsid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14:paraId="5C94272C" w14:textId="77777777" w:rsidR="00F669E3" w:rsidRPr="00F324C3" w:rsidRDefault="00F669E3" w:rsidP="00CA1D63">
      <w:pPr>
        <w:tabs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La surface d’un terrain rectangulaire est de 400 m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>. Quand on diminue sa longueur et sa largeur de 2 m, sa surface devient 304 m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>. Trouver les dimensions du terrain.</w:t>
      </w:r>
    </w:p>
    <w:p w14:paraId="1AC885C6" w14:textId="69702563" w:rsidR="00F669E3" w:rsidRPr="00F324C3" w:rsidRDefault="00F669E3" w:rsidP="00CA1D63">
      <w:pPr>
        <w:tabs>
          <w:tab w:val="left" w:pos="891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Exercice </w:t>
      </w:r>
      <w:r w:rsid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: </w:t>
      </w:r>
    </w:p>
    <w:p w14:paraId="19C0B73A" w14:textId="77777777" w:rsidR="00F669E3" w:rsidRPr="00F324C3" w:rsidRDefault="00F669E3" w:rsidP="00CA1D63">
      <w:pPr>
        <w:tabs>
          <w:tab w:val="left" w:pos="891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Trouver la solution du système d’équation suivant :    </w:t>
      </w:r>
    </w:p>
    <w:p w14:paraId="1141F730" w14:textId="77777777" w:rsidR="00F669E3" w:rsidRPr="00F324C3" w:rsidRDefault="00F669E3" w:rsidP="00CA1D63">
      <w:pPr>
        <w:tabs>
          <w:tab w:val="left" w:pos="891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640" w:dyaOrig="620" w14:anchorId="1F1B1D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1pt;height:30.6pt" o:ole="">
            <v:imagedata r:id="rId5" o:title=""/>
          </v:shape>
          <o:OLEObject Type="Embed" ProgID="Equation.3" ShapeID="_x0000_i1025" DrawAspect="Content" ObjectID="_1672310321" r:id="rId6"/>
        </w:object>
      </w:r>
    </w:p>
    <w:p w14:paraId="2AB4B6BB" w14:textId="77777777" w:rsidR="00F669E3" w:rsidRPr="00F324C3" w:rsidRDefault="00F669E3" w:rsidP="00CA1D63">
      <w:pPr>
        <w:tabs>
          <w:tab w:val="left" w:pos="89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640" w:dyaOrig="620" w14:anchorId="6E564A3B">
          <v:shape id="_x0000_i1026" type="#_x0000_t75" style="width:81.1pt;height:30.6pt" o:ole="">
            <v:imagedata r:id="rId7" o:title=""/>
          </v:shape>
          <o:OLEObject Type="Embed" ProgID="Equation.3" ShapeID="_x0000_i1026" DrawAspect="Content" ObjectID="_1672310322" r:id="rId8"/>
        </w:object>
      </w:r>
    </w:p>
    <w:p w14:paraId="71D2EE4C" w14:textId="77777777" w:rsidR="00F669E3" w:rsidRPr="00F324C3" w:rsidRDefault="00F669E3" w:rsidP="00CA1D63">
      <w:pPr>
        <w:tabs>
          <w:tab w:val="left" w:pos="891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0CD14F" w14:textId="42D18D3A" w:rsidR="00F669E3" w:rsidRPr="00F324C3" w:rsidRDefault="00F669E3" w:rsidP="00CA1D63">
      <w:pPr>
        <w:tabs>
          <w:tab w:val="left" w:pos="891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Exercice </w:t>
      </w:r>
      <w:r w:rsid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:</w:t>
      </w:r>
    </w:p>
    <w:p w14:paraId="3AC690F3" w14:textId="77777777" w:rsidR="00F669E3" w:rsidRPr="00F324C3" w:rsidRDefault="00F669E3" w:rsidP="00CA1D63">
      <w:pPr>
        <w:tabs>
          <w:tab w:val="left" w:pos="89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Trouver les solutions du système d’équations suivant : </w:t>
      </w:r>
      <w:r w:rsidRPr="00F324C3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820" w:dyaOrig="440" w14:anchorId="7F6A9F2F">
          <v:shape id="_x0000_i1027" type="#_x0000_t75" style="width:52.95pt;height:27.3pt" o:ole="">
            <v:imagedata r:id="rId9" o:title=""/>
          </v:shape>
          <o:OLEObject Type="Embed" ProgID="Equation.3" ShapeID="_x0000_i1027" DrawAspect="Content" ObjectID="_1672310323" r:id="rId10"/>
        </w:object>
      </w:r>
    </w:p>
    <w:p w14:paraId="6EB39E87" w14:textId="77777777" w:rsidR="00F669E3" w:rsidRPr="00F324C3" w:rsidRDefault="00F669E3" w:rsidP="00CA1D63">
      <w:pPr>
        <w:tabs>
          <w:tab w:val="left" w:pos="89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D5A297" w14:textId="41D832EA" w:rsidR="00F669E3" w:rsidRPr="00F324C3" w:rsidRDefault="00F669E3" w:rsidP="00CA1D63">
      <w:pPr>
        <w:tabs>
          <w:tab w:val="left" w:pos="89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Exercice </w:t>
      </w:r>
      <w:r w:rsid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: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DCB7D4E" w14:textId="77777777" w:rsidR="00F669E3" w:rsidRPr="00F324C3" w:rsidRDefault="00F669E3" w:rsidP="00CA1D63">
      <w:pPr>
        <w:tabs>
          <w:tab w:val="left" w:pos="89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Trouver les solutions du système d’équations :  </w:t>
      </w:r>
      <w:r w:rsidRPr="00F324C3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1040" w:dyaOrig="480" w14:anchorId="3869C1B0">
          <v:shape id="_x0000_i1028" type="#_x0000_t75" style="width:65.4pt;height:28.95pt;mso-position-horizontal:absolute" o:ole="">
            <v:imagedata r:id="rId11" o:title=""/>
          </v:shape>
          <o:OLEObject Type="Embed" ProgID="Equation.3" ShapeID="_x0000_i1028" DrawAspect="Content" ObjectID="_1672310324" r:id="rId12"/>
        </w:object>
      </w:r>
    </w:p>
    <w:p w14:paraId="45DF2ADE" w14:textId="77777777" w:rsidR="00F669E3" w:rsidRPr="00F324C3" w:rsidRDefault="00F669E3" w:rsidP="00CA1D6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7C5C38" w14:textId="710DDB71" w:rsidR="00F669E3" w:rsidRPr="00F324C3" w:rsidRDefault="00F669E3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Exercice </w:t>
      </w:r>
      <w:proofErr w:type="gramStart"/>
      <w:r w:rsid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14:paraId="46EA9474" w14:textId="77777777" w:rsidR="00F669E3" w:rsidRPr="00F324C3" w:rsidRDefault="00F669E3" w:rsidP="00CA1D6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Calculer  </w:t>
      </w:r>
      <w:r w:rsidRPr="00F324C3">
        <w:rPr>
          <w:rFonts w:ascii="Times New Roman" w:hAnsi="Times New Roman" w:cs="Times New Roman"/>
          <w:color w:val="000000" w:themeColor="text1"/>
          <w:position w:val="-34"/>
          <w:sz w:val="24"/>
          <w:szCs w:val="24"/>
        </w:rPr>
        <w:object w:dxaOrig="1020" w:dyaOrig="840" w14:anchorId="4C386144">
          <v:shape id="_x0000_i1029" type="#_x0000_t75" style="width:51.3pt;height:42.2pt" o:ole="">
            <v:imagedata r:id="rId13" o:title=""/>
          </v:shape>
          <o:OLEObject Type="Embed" ProgID="Equation.DSMT4" ShapeID="_x0000_i1029" DrawAspect="Content" ObjectID="_1672310325" r:id="rId14"/>
        </w:objec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E0440" w14:textId="77777777" w:rsidR="00F669E3" w:rsidRPr="00F324C3" w:rsidRDefault="00F669E3" w:rsidP="00CA1D6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Résoudre dans R </w:t>
      </w:r>
      <w:proofErr w:type="spellStart"/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>xR</w:t>
      </w:r>
      <w:proofErr w:type="spellEnd"/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système d’équations suivant</w:t>
      </w:r>
    </w:p>
    <w:p w14:paraId="3C05EA7C" w14:textId="77777777" w:rsidR="00F669E3" w:rsidRPr="00F324C3" w:rsidRDefault="00F669E3" w:rsidP="00CA1D63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position w:val="-62"/>
          <w:sz w:val="24"/>
          <w:szCs w:val="24"/>
        </w:rPr>
        <w:object w:dxaOrig="1440" w:dyaOrig="1359" w14:anchorId="29F84FDC">
          <v:shape id="_x0000_i1030" type="#_x0000_t75" style="width:1in;height:67.85pt" o:ole="">
            <v:imagedata r:id="rId15" o:title=""/>
          </v:shape>
          <o:OLEObject Type="Embed" ProgID="Equation.DSMT4" ShapeID="_x0000_i1030" DrawAspect="Content" ObjectID="_1672310326" r:id="rId16"/>
        </w:objec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773188" w14:textId="265B445B" w:rsidR="00F669E3" w:rsidRPr="00F324C3" w:rsidRDefault="00F669E3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Exercice </w:t>
      </w:r>
      <w:proofErr w:type="gramStart"/>
      <w:r w:rsid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14:paraId="61B43281" w14:textId="77777777" w:rsidR="00F669E3" w:rsidRPr="00F324C3" w:rsidRDefault="00F669E3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Après deux hausses successives de </w:t>
      </w:r>
      <w:r w:rsidRPr="00F324C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00" w:dyaOrig="279" w14:anchorId="361C82D0">
          <v:shape id="_x0000_i1031" type="#_x0000_t75" style="width:19.85pt;height:14.05pt" o:ole="">
            <v:imagedata r:id="rId17" o:title=""/>
          </v:shape>
          <o:OLEObject Type="Embed" ProgID="Equation.DSMT4" ShapeID="_x0000_i1031" DrawAspect="Content" ObjectID="_1672310327" r:id="rId18"/>
        </w:objec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un habit qui était vendu à 10 000 F </w:t>
      </w:r>
      <w:proofErr w:type="gramStart"/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>CFA  coute</w:t>
      </w:r>
      <w:proofErr w:type="gramEnd"/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actuellement 15 625 F CFA. </w:t>
      </w:r>
    </w:p>
    <w:p w14:paraId="590261B1" w14:textId="1BDDEF31" w:rsidR="00F669E3" w:rsidRDefault="00F669E3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Déterminer </w:t>
      </w:r>
      <w:r w:rsidRPr="00F324C3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 w14:anchorId="7ED341DF">
          <v:shape id="_x0000_i1032" type="#_x0000_t75" style="width:9.95pt;height:11.6pt" o:ole="">
            <v:imagedata r:id="rId19" o:title=""/>
          </v:shape>
          <o:OLEObject Type="Embed" ProgID="Equation.DSMT4" ShapeID="_x0000_i1032" DrawAspect="Content" ObjectID="_1672310328" r:id="rId20"/>
        </w:objec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14:paraId="2C2DFE0C" w14:textId="77777777" w:rsidR="00F324C3" w:rsidRPr="00F324C3" w:rsidRDefault="00F324C3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084CBD" w14:textId="1C12E4BD" w:rsidR="00E9531F" w:rsidRPr="00F324C3" w:rsidRDefault="00E9531F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Exercice </w:t>
      </w:r>
      <w:r w:rsid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> : Trouver les solutions du système d’équations suivant :</w:t>
      </w:r>
    </w:p>
    <w:p w14:paraId="2174E367" w14:textId="7D80AD18" w:rsidR="00E9531F" w:rsidRDefault="00E9531F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object w:dxaOrig="1300" w:dyaOrig="720" w14:anchorId="15A7F901">
          <v:shape id="_x0000_i1077" type="#_x0000_t75" style="width:65.4pt;height:36.4pt" o:ole="">
            <v:imagedata r:id="rId21" o:title=""/>
          </v:shape>
          <o:OLEObject Type="Embed" ProgID="Equation.3" ShapeID="_x0000_i1077" DrawAspect="Content" ObjectID="_1672310329" r:id="rId22"/>
        </w:object>
      </w:r>
    </w:p>
    <w:p w14:paraId="69FB33FF" w14:textId="77777777" w:rsidR="00F324C3" w:rsidRDefault="00F324C3" w:rsidP="00CA1D63">
      <w:pPr>
        <w:tabs>
          <w:tab w:val="left" w:pos="891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361DCD" w14:textId="0729CF1D" w:rsidR="00E9531F" w:rsidRPr="00F324C3" w:rsidRDefault="00F324C3" w:rsidP="00CA1D63">
      <w:pPr>
        <w:tabs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Exercice </w:t>
      </w: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</w:p>
    <w:p w14:paraId="46222D25" w14:textId="2C72119D" w:rsidR="00E9531F" w:rsidRDefault="00F324C3" w:rsidP="00CA1D63">
      <w:pPr>
        <w:pStyle w:val="Paragraphedeliste"/>
        <w:tabs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 article coûtant initialement</w:t>
      </w:r>
      <w:r w:rsidR="00CC0F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10000 FCFA a subi une augmentation de x% puis une réduction de x%. Son nouveau prix est alors de 9900 FCFA. Déterminer x.</w:t>
      </w:r>
    </w:p>
    <w:p w14:paraId="2F1A75E6" w14:textId="2529C56F" w:rsidR="00CC0F22" w:rsidRDefault="00CC0F22" w:rsidP="00CA1D63">
      <w:pPr>
        <w:pStyle w:val="Paragraphedeliste"/>
        <w:tabs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54DC963" w14:textId="3A48C47D" w:rsidR="00CC0F22" w:rsidRPr="00F324C3" w:rsidRDefault="00CC0F22" w:rsidP="00CA1D63">
      <w:pPr>
        <w:tabs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Exercice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</w:p>
    <w:p w14:paraId="4E87F4BC" w14:textId="14D01B6B" w:rsidR="00CC0F22" w:rsidRDefault="00CC0F22" w:rsidP="00CA1D63">
      <w:pPr>
        <w:pStyle w:val="Paragraphedeliste"/>
        <w:tabs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 distribuant 35 billes à un certain nombre d’enfants de façon équitable, Ali a remarqué que s’il y avait deux enfants de moins, chacun allait recevoir deux billes de plus. Déterminer alors le nombre d’enfants et la part de chacun.</w:t>
      </w:r>
    </w:p>
    <w:p w14:paraId="270A0C7F" w14:textId="77777777" w:rsidR="00CC0F22" w:rsidRPr="00F324C3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82ABEF5" w14:textId="0EB8983D" w:rsidR="00E9531F" w:rsidRDefault="00E9531F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AB510C2" w14:textId="6F50CFF2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A465F38" w14:textId="48BF94D3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8BD464E" w14:textId="103F0E82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E1C418E" w14:textId="7D0BC47E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77E02CB" w14:textId="483E0AAD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F2C5C07" w14:textId="33D32F77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7D0C78A" w14:textId="2F83D4C5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F866906" w14:textId="1277F4C2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EF56768" w14:textId="478CCBB6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F6FD12A" w14:textId="7FB84678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B746081" w14:textId="1AA718E5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772CF7A" w14:textId="2A8E3D55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DD3C0B2" w14:textId="2F9425D6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17C4CEB" w14:textId="789FCCD4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581CBB7" w14:textId="7F70F821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BEC0339" w14:textId="184477A7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5AF0242" w14:textId="75F6677A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8ECBACB" w14:textId="7CC6C0CE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FDF8E7A" w14:textId="6E69D108" w:rsidR="00CC0F22" w:rsidRDefault="00CC0F22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AEC80AB" w14:textId="03184FE0" w:rsidR="00E9531F" w:rsidRPr="00F324C3" w:rsidRDefault="00F324C3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324C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Réponses aux exercices :</w:t>
      </w:r>
    </w:p>
    <w:p w14:paraId="2E10D46C" w14:textId="77777777" w:rsidR="00E9531F" w:rsidRPr="00F324C3" w:rsidRDefault="00E9531F" w:rsidP="00CA1D63">
      <w:pPr>
        <w:pStyle w:val="Paragraphedeliste"/>
        <w:tabs>
          <w:tab w:val="left" w:pos="891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5B7159F" w14:textId="418ADF43" w:rsidR="00E9531F" w:rsidRPr="00F324C3" w:rsidRDefault="00E9531F" w:rsidP="00CA1D63">
      <w:pPr>
        <w:tabs>
          <w:tab w:val="left" w:pos="8910"/>
        </w:tabs>
        <w:jc w:val="both"/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  <w:t xml:space="preserve">Réponse exercice </w:t>
      </w:r>
      <w:r w:rsidR="00F324C3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  <w:t>1</w:t>
      </w:r>
    </w:p>
    <w:p w14:paraId="7BC543E2" w14:textId="77777777" w:rsidR="00E9531F" w:rsidRPr="00F324C3" w:rsidRDefault="00E9531F" w:rsidP="00CA1D63">
      <w:pPr>
        <w:tabs>
          <w:tab w:val="left" w:pos="89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  <w:t xml:space="preserve">            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>10 m et 20 m.</w:t>
      </w:r>
    </w:p>
    <w:p w14:paraId="3C57CF80" w14:textId="77777777" w:rsidR="00E9531F" w:rsidRPr="00F324C3" w:rsidRDefault="00E9531F" w:rsidP="00CA1D63">
      <w:pPr>
        <w:tabs>
          <w:tab w:val="left" w:pos="89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C0277C" w14:textId="34FCEBFD" w:rsidR="00E9531F" w:rsidRPr="00F324C3" w:rsidRDefault="00E9531F" w:rsidP="00CA1D63">
      <w:pPr>
        <w:tabs>
          <w:tab w:val="left" w:pos="891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Réponse exercice </w:t>
      </w:r>
      <w:r w:rsid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: </w:t>
      </w:r>
    </w:p>
    <w:p w14:paraId="59B78C8C" w14:textId="2F2F9295" w:rsidR="00E9531F" w:rsidRPr="00F324C3" w:rsidRDefault="00E9531F" w:rsidP="00CA1D63">
      <w:pPr>
        <w:tabs>
          <w:tab w:val="left" w:pos="8910"/>
        </w:tabs>
        <w:jc w:val="both"/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x,z</m:t>
              </m:r>
            </m:e>
          </m:d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den>
              </m:f>
            </m:e>
          </m:d>
        </m:oMath>
      </m:oMathPara>
    </w:p>
    <w:p w14:paraId="7197C227" w14:textId="7C6290FE" w:rsidR="00E9531F" w:rsidRPr="00F324C3" w:rsidRDefault="00E9531F" w:rsidP="00CA1D63">
      <w:pPr>
        <w:tabs>
          <w:tab w:val="left" w:pos="8910"/>
        </w:tabs>
        <w:jc w:val="both"/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  <w:t xml:space="preserve">Réponse exercice </w:t>
      </w:r>
      <w:r w:rsidR="00F324C3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  <w:t>3</w:t>
      </w:r>
      <w:r w:rsidRPr="00F324C3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  <w:t xml:space="preserve"> : </w:t>
      </w:r>
    </w:p>
    <w:p w14:paraId="66005690" w14:textId="21434F26" w:rsidR="00E9531F" w:rsidRPr="00F324C3" w:rsidRDefault="00F324C3" w:rsidP="00CA1D63">
      <w:pPr>
        <w:tabs>
          <w:tab w:val="left" w:pos="8910"/>
        </w:tabs>
        <w:jc w:val="both"/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t>S= {(</w:t>
      </w:r>
      <w:r w:rsidR="00E9531F" w:rsidRPr="00F324C3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t>8 ;3)</w:t>
      </w:r>
      <w:r w:rsidRPr="00F324C3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t>}</w:t>
      </w:r>
    </w:p>
    <w:p w14:paraId="2DC73E39" w14:textId="00B2C40F" w:rsidR="00F324C3" w:rsidRPr="00F324C3" w:rsidRDefault="00F324C3" w:rsidP="00CA1D63">
      <w:pPr>
        <w:tabs>
          <w:tab w:val="left" w:pos="8910"/>
        </w:tabs>
        <w:jc w:val="both"/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</w:pPr>
    </w:p>
    <w:p w14:paraId="3605D104" w14:textId="77777777" w:rsidR="00E9531F" w:rsidRPr="00F324C3" w:rsidRDefault="00E9531F" w:rsidP="00CA1D63">
      <w:pPr>
        <w:tabs>
          <w:tab w:val="left" w:pos="8910"/>
        </w:tabs>
        <w:jc w:val="both"/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</w:pPr>
    </w:p>
    <w:p w14:paraId="18306637" w14:textId="2A6D3CE1" w:rsidR="00E9531F" w:rsidRPr="00F324C3" w:rsidRDefault="00E9531F" w:rsidP="00CA1D63">
      <w:pPr>
        <w:tabs>
          <w:tab w:val="left" w:pos="8910"/>
        </w:tabs>
        <w:jc w:val="both"/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  <w:t xml:space="preserve">Réponse exercice </w:t>
      </w:r>
      <w:proofErr w:type="gramStart"/>
      <w:r w:rsidR="00F324C3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  <w:t>4</w:t>
      </w:r>
      <w:r w:rsidRPr="00F324C3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  <w:t>:</w:t>
      </w:r>
      <w:proofErr w:type="gramEnd"/>
      <w:r w:rsidRPr="00F324C3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  <w:t xml:space="preserve"> </w:t>
      </w:r>
    </w:p>
    <w:p w14:paraId="13CE04B4" w14:textId="2831A538" w:rsidR="00E9531F" w:rsidRPr="00F324C3" w:rsidRDefault="00E9531F" w:rsidP="00CA1D63">
      <w:pPr>
        <w:tabs>
          <w:tab w:val="left" w:pos="89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6960" w:dyaOrig="600" w14:anchorId="0278BCF5">
          <v:shape id="_x0000_i1084" type="#_x0000_t75" style="width:347.6pt;height:30.6pt" o:ole="">
            <v:imagedata r:id="rId23" o:title=""/>
          </v:shape>
          <o:OLEObject Type="Embed" ProgID="Equation.3" ShapeID="_x0000_i1084" DrawAspect="Content" ObjectID="_1672310330" r:id="rId24"/>
        </w:object>
      </w:r>
    </w:p>
    <w:p w14:paraId="6197341F" w14:textId="77777777" w:rsidR="00E9531F" w:rsidRPr="00F324C3" w:rsidRDefault="00E9531F" w:rsidP="00CA1D6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27B747" w14:textId="77777777" w:rsidR="00E9531F" w:rsidRPr="00F324C3" w:rsidRDefault="00E9531F" w:rsidP="00CA1D6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AED1A2" w14:textId="1BC0DE2B" w:rsidR="00E9531F" w:rsidRPr="00F324C3" w:rsidRDefault="00E9531F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Réponse exercice </w:t>
      </w:r>
      <w:r w:rsid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</w:p>
    <w:p w14:paraId="28AD03D7" w14:textId="77777777" w:rsidR="00E9531F" w:rsidRPr="00F324C3" w:rsidRDefault="00E9531F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position w:val="-36"/>
          <w:sz w:val="24"/>
          <w:szCs w:val="24"/>
        </w:rPr>
        <w:object w:dxaOrig="2600" w:dyaOrig="840" w14:anchorId="28104DC0">
          <v:shape id="_x0000_i1036" type="#_x0000_t75" style="width:129.95pt;height:42.2pt" o:ole="">
            <v:imagedata r:id="rId25" o:title=""/>
          </v:shape>
          <o:OLEObject Type="Embed" ProgID="Equation.DSMT4" ShapeID="_x0000_i1036" DrawAspect="Content" ObjectID="_1672310331" r:id="rId26"/>
        </w:object>
      </w:r>
    </w:p>
    <w:p w14:paraId="0AF16115" w14:textId="77777777" w:rsidR="00E9531F" w:rsidRPr="00F324C3" w:rsidRDefault="00E9531F" w:rsidP="00CA1D6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2629F5" w14:textId="580EEA89" w:rsidR="00E9531F" w:rsidRPr="00F324C3" w:rsidRDefault="00E9531F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Réponse Exercice </w:t>
      </w:r>
      <w:r w:rsid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</w:p>
    <w:p w14:paraId="78249935" w14:textId="77777777" w:rsidR="00E9531F" w:rsidRPr="00F324C3" w:rsidRDefault="00E9531F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position w:val="-94"/>
          <w:sz w:val="24"/>
          <w:szCs w:val="24"/>
        </w:rPr>
        <w:object w:dxaOrig="4500" w:dyaOrig="2000" w14:anchorId="7C40F4EC">
          <v:shape id="_x0000_i1042" type="#_x0000_t75" style="width:225.1pt;height:100.15pt" o:ole="">
            <v:imagedata r:id="rId27" o:title=""/>
          </v:shape>
          <o:OLEObject Type="Embed" ProgID="Equation.3" ShapeID="_x0000_i1042" DrawAspect="Content" ObjectID="_1672310332" r:id="rId28"/>
        </w:object>
      </w:r>
    </w:p>
    <w:p w14:paraId="2F16741A" w14:textId="77777777" w:rsidR="00E9531F" w:rsidRPr="00F324C3" w:rsidRDefault="00E9531F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C32EB6" w14:textId="266751C0" w:rsidR="00E9531F" w:rsidRPr="00F324C3" w:rsidRDefault="00E9531F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Réponse Exercice </w:t>
      </w:r>
      <w:r w:rsid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</w:p>
    <w:p w14:paraId="4AE3BFED" w14:textId="012A298F" w:rsidR="00E9531F" w:rsidRDefault="00E9531F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color w:val="000000" w:themeColor="text1"/>
          <w:position w:val="-22"/>
          <w:sz w:val="24"/>
          <w:szCs w:val="24"/>
        </w:rPr>
        <w:object w:dxaOrig="4400" w:dyaOrig="560" w14:anchorId="0A724A55">
          <v:shape id="_x0000_i1049" type="#_x0000_t75" style="width:220.15pt;height:28.15pt" o:ole="">
            <v:imagedata r:id="rId29" o:title=""/>
          </v:shape>
          <o:OLEObject Type="Embed" ProgID="Equation.DSMT4" ShapeID="_x0000_i1049" DrawAspect="Content" ObjectID="_1672310333" r:id="rId30"/>
        </w:object>
      </w:r>
    </w:p>
    <w:p w14:paraId="49890FA4" w14:textId="2A29E55E" w:rsidR="00CC0F22" w:rsidRDefault="00CC0F22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18D8E2" w14:textId="5695844D" w:rsidR="00CC0F22" w:rsidRPr="00F324C3" w:rsidRDefault="00CC0F22" w:rsidP="00CA1D6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Réponse Exercice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</w:p>
    <w:p w14:paraId="408193DD" w14:textId="77777777" w:rsidR="00CA1D63" w:rsidRDefault="00CC0F22" w:rsidP="00CA1D6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Soient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 le prix initial, P1 et P2 les prix après augmentation de x% et réduction de x%. On constate que P1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=( 1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100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)* P. </w:t>
      </w:r>
    </w:p>
    <w:p w14:paraId="2450FD79" w14:textId="50615187" w:rsidR="00CC0F22" w:rsidRDefault="00CC0F22" w:rsidP="00CA1D6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 la même façon, on exprime P2 en fonction de P1 et on trouve x=10.</w:t>
      </w:r>
    </w:p>
    <w:p w14:paraId="58F74A7B" w14:textId="77777777" w:rsidR="00CC0F22" w:rsidRDefault="00CC0F22" w:rsidP="00CA1D6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7EE86D" w14:textId="2706F13C" w:rsidR="00CC0F22" w:rsidRPr="00F324C3" w:rsidRDefault="00CC0F22" w:rsidP="00CA1D6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Réponse Exercice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CA1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2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58B76EFC" w14:textId="0211AD92" w:rsidR="00CC0F22" w:rsidRDefault="00CC0F22" w:rsidP="00CA1D6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 enfants et 5 billes chacun</w:t>
      </w:r>
    </w:p>
    <w:p w14:paraId="2804D7BF" w14:textId="77777777" w:rsidR="00CC0F22" w:rsidRDefault="00CC0F22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9CB079" w14:textId="77777777" w:rsidR="00F324C3" w:rsidRPr="00F324C3" w:rsidRDefault="00F324C3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46CFB3" w14:textId="77777777" w:rsidR="00E9531F" w:rsidRPr="00F324C3" w:rsidRDefault="00E9531F" w:rsidP="00CA1D6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0E08CC" w14:textId="139C2EBC" w:rsidR="00E9531F" w:rsidRPr="00F324C3" w:rsidRDefault="00E9531F" w:rsidP="00CA1D63">
      <w:pPr>
        <w:tabs>
          <w:tab w:val="left" w:pos="89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745E4A" w14:textId="77777777" w:rsidR="00E9531F" w:rsidRPr="00F324C3" w:rsidRDefault="00E9531F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521CB7" w14:textId="77777777" w:rsidR="00E9531F" w:rsidRPr="00F324C3" w:rsidRDefault="00E9531F" w:rsidP="00CA1D63">
      <w:pPr>
        <w:tabs>
          <w:tab w:val="left" w:pos="89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247E89" w14:textId="77777777" w:rsidR="00E9531F" w:rsidRPr="00F324C3" w:rsidRDefault="00E9531F" w:rsidP="00CA1D63">
      <w:pPr>
        <w:tabs>
          <w:tab w:val="left" w:pos="891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A83D32" w14:textId="77777777" w:rsidR="00D4710E" w:rsidRPr="00F324C3" w:rsidRDefault="00D4710E" w:rsidP="00CA1D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4710E" w:rsidRPr="00F3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87FAA"/>
    <w:multiLevelType w:val="hybridMultilevel"/>
    <w:tmpl w:val="80BE7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AC"/>
    <w:rsid w:val="004027AC"/>
    <w:rsid w:val="00CA1D63"/>
    <w:rsid w:val="00CC0F22"/>
    <w:rsid w:val="00D4710E"/>
    <w:rsid w:val="00E9531F"/>
    <w:rsid w:val="00F324C3"/>
    <w:rsid w:val="00F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99BF"/>
  <w15:chartTrackingRefBased/>
  <w15:docId w15:val="{86CE5592-E3D7-4E2B-A2BF-56DE9DAE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F22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69E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C0F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2021-01-16T12:08:00Z</dcterms:created>
  <dcterms:modified xsi:type="dcterms:W3CDTF">2021-01-16T12:43:00Z</dcterms:modified>
</cp:coreProperties>
</file>